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5128BF38" w:rsidR="00D77246" w:rsidRPr="006F5278" w:rsidRDefault="008E62CD" w:rsidP="00D77246">
      <w:pPr>
        <w:rPr>
          <w:rFonts w:cstheme="minorHAnsi"/>
          <w:bCs/>
          <w:color w:val="222222"/>
          <w:sz w:val="18"/>
          <w:szCs w:val="18"/>
          <w:shd w:val="clear" w:color="auto" w:fill="FFFFFF"/>
          <w:lang w:val="en-US"/>
        </w:rPr>
      </w:pPr>
      <w:r w:rsidRPr="0026388A">
        <w:rPr>
          <w:rFonts w:cstheme="minorHAnsi"/>
          <w:b/>
          <w:color w:val="222222"/>
          <w:sz w:val="24"/>
          <w:szCs w:val="24"/>
          <w:shd w:val="clear" w:color="auto" w:fill="FFFFFF"/>
          <w:lang w:val="en-US"/>
        </w:rPr>
        <w:br/>
      </w:r>
      <w:r w:rsidR="006F5278">
        <w:rPr>
          <w:rFonts w:cstheme="minorHAnsi"/>
          <w:bCs/>
          <w:color w:val="222222"/>
          <w:sz w:val="18"/>
          <w:szCs w:val="18"/>
          <w:shd w:val="clear" w:color="auto" w:fill="FFFFFF"/>
          <w:lang w:val="en-US"/>
        </w:rPr>
        <w:t>PRESS RELEASE</w:t>
      </w:r>
    </w:p>
    <w:p w14:paraId="314AF933" w14:textId="4D548589" w:rsidR="00985E75" w:rsidRPr="0026388A" w:rsidRDefault="00985E75" w:rsidP="00985E75">
      <w:pPr>
        <w:jc w:val="right"/>
        <w:rPr>
          <w:rFonts w:cstheme="minorHAnsi"/>
          <w:bCs/>
          <w:color w:val="222222"/>
          <w:sz w:val="18"/>
          <w:szCs w:val="18"/>
          <w:shd w:val="clear" w:color="auto" w:fill="FFFFFF"/>
          <w:lang w:val="en-US"/>
        </w:rPr>
      </w:pPr>
      <w:r>
        <w:rPr>
          <w:rFonts w:cstheme="minorHAnsi"/>
          <w:bCs/>
          <w:color w:val="222222"/>
          <w:sz w:val="18"/>
          <w:szCs w:val="18"/>
          <w:shd w:val="clear" w:color="auto" w:fill="FFFFFF"/>
        </w:rPr>
        <w:fldChar w:fldCharType="begin"/>
      </w:r>
      <w:r>
        <w:rPr>
          <w:rFonts w:cstheme="minorHAnsi"/>
          <w:bCs/>
          <w:color w:val="222222"/>
          <w:sz w:val="18"/>
          <w:szCs w:val="18"/>
          <w:shd w:val="clear" w:color="auto" w:fill="FFFFFF"/>
        </w:rPr>
        <w:instrText xml:space="preserve"> TIME \@ "d MMMM yyyy" </w:instrText>
      </w:r>
      <w:r>
        <w:rPr>
          <w:rFonts w:cstheme="minorHAnsi"/>
          <w:bCs/>
          <w:color w:val="222222"/>
          <w:sz w:val="18"/>
          <w:szCs w:val="18"/>
          <w:shd w:val="clear" w:color="auto" w:fill="FFFFFF"/>
        </w:rPr>
        <w:fldChar w:fldCharType="separate"/>
      </w:r>
      <w:r w:rsidR="00812B5D">
        <w:rPr>
          <w:rFonts w:cstheme="minorHAnsi"/>
          <w:bCs/>
          <w:noProof/>
          <w:color w:val="222222"/>
          <w:sz w:val="18"/>
          <w:szCs w:val="18"/>
          <w:shd w:val="clear" w:color="auto" w:fill="FFFFFF"/>
        </w:rPr>
        <w:t xml:space="preserve">27 </w:t>
      </w:r>
      <w:r w:rsidR="00812B5D">
        <w:rPr>
          <w:rFonts w:cstheme="minorHAnsi"/>
          <w:bCs/>
          <w:noProof/>
          <w:color w:val="222222"/>
          <w:sz w:val="18"/>
          <w:szCs w:val="18"/>
          <w:shd w:val="clear" w:color="auto" w:fill="FFFFFF"/>
          <w:lang w:val="en-US"/>
        </w:rPr>
        <w:t>November</w:t>
      </w:r>
      <w:r w:rsidR="00812B5D">
        <w:rPr>
          <w:rFonts w:cstheme="minorHAnsi"/>
          <w:bCs/>
          <w:noProof/>
          <w:color w:val="222222"/>
          <w:sz w:val="18"/>
          <w:szCs w:val="18"/>
          <w:shd w:val="clear" w:color="auto" w:fill="FFFFFF"/>
        </w:rPr>
        <w:t xml:space="preserve"> 2023</w:t>
      </w:r>
      <w:r>
        <w:rPr>
          <w:rFonts w:cstheme="minorHAnsi"/>
          <w:bCs/>
          <w:color w:val="222222"/>
          <w:sz w:val="18"/>
          <w:szCs w:val="18"/>
          <w:shd w:val="clear" w:color="auto" w:fill="FFFFFF"/>
        </w:rPr>
        <w:fldChar w:fldCharType="end"/>
      </w:r>
    </w:p>
    <w:p w14:paraId="66E1B471" w14:textId="77777777" w:rsidR="0026388A" w:rsidRDefault="0026388A" w:rsidP="002621A6">
      <w:pPr>
        <w:jc w:val="center"/>
        <w:rPr>
          <w:rFonts w:cstheme="minorHAnsi"/>
          <w:b/>
          <w:color w:val="222222"/>
          <w:sz w:val="28"/>
          <w:szCs w:val="28"/>
          <w:shd w:val="clear" w:color="auto" w:fill="FFFFFF"/>
          <w:lang w:val="en-US"/>
        </w:rPr>
      </w:pPr>
      <w:r w:rsidRPr="0026388A">
        <w:rPr>
          <w:rFonts w:cstheme="minorHAnsi"/>
          <w:b/>
          <w:color w:val="222222"/>
          <w:sz w:val="28"/>
          <w:szCs w:val="28"/>
          <w:shd w:val="clear" w:color="auto" w:fill="FFFFFF"/>
          <w:lang w:val="en-US"/>
        </w:rPr>
        <w:t>Harman/Kardon reveals the magic of perfect sound through the all-new Aura Studio 4 Bluetooth speaker</w:t>
      </w:r>
    </w:p>
    <w:p w14:paraId="2C341A0E" w14:textId="0D30A5E6" w:rsidR="00936CA6" w:rsidRPr="0026388A" w:rsidRDefault="00936CA6" w:rsidP="002621A6">
      <w:pPr>
        <w:jc w:val="center"/>
        <w:rPr>
          <w:rFonts w:cstheme="minorHAnsi"/>
          <w:b/>
          <w:color w:val="222222"/>
          <w:sz w:val="28"/>
          <w:szCs w:val="28"/>
          <w:shd w:val="clear" w:color="auto" w:fill="FFFFFF"/>
          <w:lang w:val="en-US"/>
        </w:rPr>
      </w:pPr>
      <w:r>
        <w:rPr>
          <w:noProof/>
        </w:rPr>
        <w:drawing>
          <wp:inline distT="0" distB="0" distL="0" distR="0" wp14:anchorId="1507950D" wp14:editId="2AB06A55">
            <wp:extent cx="5274310" cy="3268345"/>
            <wp:effectExtent l="0" t="0" r="2540" b="8255"/>
            <wp:docPr id="243651043" name="Picture 1" descr="A small black and grey device with a glass dome on a wooden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51043" name="Picture 1" descr="A small black and grey device with a glass dome on a wooden su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68345"/>
                    </a:xfrm>
                    <a:prstGeom prst="rect">
                      <a:avLst/>
                    </a:prstGeom>
                    <a:noFill/>
                    <a:ln>
                      <a:noFill/>
                    </a:ln>
                  </pic:spPr>
                </pic:pic>
              </a:graphicData>
            </a:graphic>
          </wp:inline>
        </w:drawing>
      </w:r>
    </w:p>
    <w:p w14:paraId="67ABC96C" w14:textId="1DC62959" w:rsidR="002621A6" w:rsidRPr="006F5278" w:rsidRDefault="0026388A" w:rsidP="002621A6">
      <w:pPr>
        <w:jc w:val="center"/>
        <w:rPr>
          <w:rFonts w:cstheme="minorHAnsi"/>
          <w:bCs/>
          <w:color w:val="222222"/>
          <w:sz w:val="24"/>
          <w:szCs w:val="24"/>
          <w:shd w:val="clear" w:color="auto" w:fill="FFFFFF"/>
          <w:lang w:val="en-US"/>
        </w:rPr>
      </w:pPr>
      <w:r w:rsidRPr="0026388A">
        <w:rPr>
          <w:i/>
          <w:iCs/>
          <w:color w:val="222222"/>
          <w:sz w:val="24"/>
          <w:szCs w:val="24"/>
          <w:shd w:val="clear" w:color="auto" w:fill="FFFFFF"/>
          <w:lang w:val="en-US"/>
        </w:rPr>
        <w:t>Welcome a new symbol of technological excellence and at the same time a work of modern art. With superb sound, exciting design, innovations that set the tone, create atmosphere and change your mood like never before!</w:t>
      </w:r>
    </w:p>
    <w:p w14:paraId="1DDD56DD" w14:textId="77777777" w:rsidR="0026388A" w:rsidRDefault="0026388A" w:rsidP="006F5278">
      <w:pPr>
        <w:jc w:val="both"/>
        <w:rPr>
          <w:lang w:val="en-US"/>
        </w:rPr>
      </w:pPr>
      <w:r w:rsidRPr="0026388A">
        <w:rPr>
          <w:sz w:val="24"/>
          <w:szCs w:val="24"/>
          <w:lang w:val="en-US"/>
        </w:rPr>
        <w:t>Designed with Harman/Kardon's unparalleled expertise, the new Bluetooth speaker invites listeners to hear music the way it should be heard and experience a multi-sensory, emotion-inducing experience. A stylish speaker that is capable of changing the aura in a room, positively affecting both mood and decor that transforms the space into a living space.</w:t>
      </w:r>
      <w:r w:rsidRPr="0026388A">
        <w:rPr>
          <w:lang w:val="en-US"/>
        </w:rPr>
        <w:t xml:space="preserve"> </w:t>
      </w:r>
    </w:p>
    <w:p w14:paraId="17CF1461" w14:textId="77777777" w:rsidR="0026388A" w:rsidRDefault="0026388A" w:rsidP="006F5278">
      <w:pPr>
        <w:jc w:val="both"/>
        <w:rPr>
          <w:lang w:val="en-US"/>
        </w:rPr>
      </w:pPr>
      <w:r w:rsidRPr="0026388A">
        <w:rPr>
          <w:sz w:val="24"/>
          <w:szCs w:val="24"/>
          <w:lang w:val="en-US"/>
        </w:rPr>
        <w:t xml:space="preserve">More powerful than its predecessor, the Aura Studio 4 keeps the virtues of the Aura family intact, while at the same time evolving the features that have made it so popular: ultra-fidelity sound, intelligent minimalist design, high build quality. The sound is immersive even at very high volumes (e.g. volume above 80%) and makes you feel like you're in a live performance, as you can enjoy music with crystal clarity and hear in detail the melody each instrument unleashes. Thus, the 130 watts of power is sufficient to enjoy the soundtrack of everyday life in the living room, comfortably covering rooms of up to 20 sq.m. At the same time, the 5.2" inch subwoofer located </w:t>
      </w:r>
      <w:r w:rsidRPr="0026388A">
        <w:rPr>
          <w:sz w:val="24"/>
          <w:szCs w:val="24"/>
          <w:lang w:val="en-US"/>
        </w:rPr>
        <w:lastRenderedPageBreak/>
        <w:t>at the base of the speaker delivers rich and deep bass, while the 6-speaker array guarantees top sound performance in the high notes as well.</w:t>
      </w:r>
      <w:r w:rsidRPr="0026388A">
        <w:rPr>
          <w:lang w:val="en-US"/>
        </w:rPr>
        <w:t xml:space="preserve"> </w:t>
      </w:r>
    </w:p>
    <w:p w14:paraId="3CB59D9D" w14:textId="7823FDDE" w:rsidR="0026388A" w:rsidRDefault="0026388A" w:rsidP="006F5278">
      <w:pPr>
        <w:jc w:val="both"/>
        <w:rPr>
          <w:sz w:val="24"/>
          <w:szCs w:val="24"/>
          <w:lang w:val="en-US"/>
        </w:rPr>
      </w:pPr>
      <w:r w:rsidRPr="0026388A">
        <w:rPr>
          <w:sz w:val="24"/>
          <w:szCs w:val="24"/>
          <w:lang w:val="en-US"/>
        </w:rPr>
        <w:t>Inside, in its transparent dome there is a three-dimensional structure with 324 diamond-like crystals (with lower and higher angles) that synchronize with the music, producing color in 5 different patterns inspired by the magic of nature. Relaxing and lively patterns that allow the coloured light to diffuse in all directions and which can express the mood of the moment or the type of music, depending on the choice the user makes each time.</w:t>
      </w:r>
    </w:p>
    <w:p w14:paraId="447D48E1" w14:textId="7BEC63F3" w:rsidR="0026388A" w:rsidRPr="0026388A" w:rsidRDefault="0026388A" w:rsidP="0026388A">
      <w:pPr>
        <w:jc w:val="both"/>
        <w:rPr>
          <w:sz w:val="24"/>
          <w:szCs w:val="24"/>
          <w:lang w:val="en-US"/>
        </w:rPr>
      </w:pPr>
      <w:r w:rsidRPr="0026388A">
        <w:rPr>
          <w:sz w:val="24"/>
          <w:szCs w:val="24"/>
          <w:lang w:val="en-US"/>
        </w:rPr>
        <w:t>In addition, the 4th generation Aura Studio embraces the principles of sustainability like no other. Made from 100% recycled polyester yarn, 100% recycled aluminium and 85% recycled plastic, it is a truly environmentally and planet-friendly speaker. Even its paper packaging is FSC certified and its ink is made from soy.</w:t>
      </w:r>
    </w:p>
    <w:p w14:paraId="70D45ADF" w14:textId="6C333DB2" w:rsidR="0026388A" w:rsidRDefault="0026388A" w:rsidP="0026388A">
      <w:pPr>
        <w:jc w:val="both"/>
        <w:rPr>
          <w:sz w:val="24"/>
          <w:szCs w:val="24"/>
          <w:lang w:val="en-US"/>
        </w:rPr>
      </w:pPr>
      <w:r w:rsidRPr="0026388A">
        <w:rPr>
          <w:sz w:val="24"/>
          <w:szCs w:val="24"/>
          <w:lang w:val="en-US"/>
        </w:rPr>
        <w:t xml:space="preserve">As a result, it is a new icon of modern times that will quickly become your favourite means of expression, entertainment or relaxation and at the same time a statement of style and lifestyle. </w:t>
      </w:r>
    </w:p>
    <w:p w14:paraId="43602023" w14:textId="77777777" w:rsidR="0026388A" w:rsidRDefault="0026388A" w:rsidP="0026388A">
      <w:pPr>
        <w:rPr>
          <w:sz w:val="24"/>
          <w:szCs w:val="24"/>
          <w:lang w:val="en-US"/>
        </w:rPr>
      </w:pPr>
    </w:p>
    <w:p w14:paraId="5ED0EC15" w14:textId="77777777" w:rsidR="0026388A" w:rsidRDefault="0026388A" w:rsidP="006F5278">
      <w:pPr>
        <w:jc w:val="center"/>
        <w:rPr>
          <w:sz w:val="24"/>
          <w:szCs w:val="24"/>
          <w:lang w:val="en-US"/>
        </w:rPr>
      </w:pPr>
    </w:p>
    <w:p w14:paraId="20283D52" w14:textId="2BB59380" w:rsidR="006F5278" w:rsidRPr="006F5278" w:rsidRDefault="006F5278" w:rsidP="006F5278">
      <w:pPr>
        <w:jc w:val="center"/>
        <w:rPr>
          <w:sz w:val="24"/>
          <w:szCs w:val="24"/>
          <w:lang w:val="en-US"/>
        </w:rPr>
      </w:pPr>
      <w:r w:rsidRPr="006F5278">
        <w:rPr>
          <w:sz w:val="24"/>
          <w:szCs w:val="24"/>
          <w:lang w:val="en-US"/>
        </w:rPr>
        <w:t xml:space="preserve">More information about the new Harman Kardon Bluetooth speakers at </w:t>
      </w:r>
      <w:hyperlink r:id="rId10" w:history="1">
        <w:r w:rsidR="0055760C" w:rsidRPr="00440C72">
          <w:rPr>
            <w:rStyle w:val="Hyperlink"/>
            <w:sz w:val="24"/>
            <w:szCs w:val="24"/>
            <w:lang w:val="en-US"/>
          </w:rPr>
          <w:t>https://www.spartilia.com.cy/</w:t>
        </w:r>
      </w:hyperlink>
      <w:r w:rsidRPr="006F5278">
        <w:rPr>
          <w:sz w:val="24"/>
          <w:szCs w:val="24"/>
          <w:lang w:val="en-US"/>
        </w:rPr>
        <w:t>, and on the social accounts:</w:t>
      </w:r>
    </w:p>
    <w:p w14:paraId="42C535DA" w14:textId="0B960157" w:rsidR="006F5278" w:rsidRPr="006F5278" w:rsidRDefault="006F5278" w:rsidP="006F5278">
      <w:pPr>
        <w:jc w:val="center"/>
        <w:rPr>
          <w:sz w:val="24"/>
          <w:szCs w:val="24"/>
          <w:lang w:val="en-US"/>
        </w:rPr>
      </w:pPr>
      <w:r w:rsidRPr="006F5278">
        <w:rPr>
          <w:sz w:val="24"/>
          <w:szCs w:val="24"/>
          <w:lang w:val="en-US"/>
        </w:rPr>
        <w:t xml:space="preserve">Facebook: </w:t>
      </w:r>
      <w:hyperlink r:id="rId11" w:history="1">
        <w:r w:rsidR="0026388A" w:rsidRPr="00FB4F95">
          <w:rPr>
            <w:rStyle w:val="Hyperlink"/>
            <w:sz w:val="24"/>
            <w:szCs w:val="24"/>
            <w:lang w:val="en-US"/>
          </w:rPr>
          <w:t>https://www.facebook.com/harmankardongreece</w:t>
        </w:r>
      </w:hyperlink>
      <w:r w:rsidR="0026388A">
        <w:rPr>
          <w:sz w:val="24"/>
          <w:szCs w:val="24"/>
          <w:lang w:val="en-US"/>
        </w:rPr>
        <w:t xml:space="preserve"> </w:t>
      </w:r>
    </w:p>
    <w:p w14:paraId="22AFB57A" w14:textId="31360CC5" w:rsidR="006F5278" w:rsidRPr="006F5278" w:rsidRDefault="006F5278" w:rsidP="006F5278">
      <w:pPr>
        <w:jc w:val="center"/>
        <w:rPr>
          <w:sz w:val="24"/>
          <w:szCs w:val="24"/>
          <w:lang w:val="en-US"/>
        </w:rPr>
      </w:pPr>
      <w:r w:rsidRPr="006F5278">
        <w:rPr>
          <w:sz w:val="24"/>
          <w:szCs w:val="24"/>
          <w:lang w:val="en-US"/>
        </w:rPr>
        <w:t xml:space="preserve">Instagram: </w:t>
      </w:r>
      <w:hyperlink r:id="rId12" w:history="1">
        <w:r w:rsidR="0026388A" w:rsidRPr="00BA6EE9">
          <w:rPr>
            <w:rStyle w:val="Hyperlink"/>
            <w:lang w:val="en-US"/>
          </w:rPr>
          <w:t>Harman Kardon Greece &amp; Cyprus (@harmankardongreece) • Instagram photos and videos</w:t>
        </w:r>
      </w:hyperlink>
    </w:p>
    <w:p w14:paraId="74F8E6EB" w14:textId="77777777" w:rsidR="0055760C" w:rsidRPr="0055760C" w:rsidRDefault="006F5278" w:rsidP="0055760C">
      <w:pPr>
        <w:jc w:val="center"/>
        <w:rPr>
          <w:lang w:val="en-US"/>
        </w:rPr>
      </w:pPr>
      <w:r w:rsidRPr="006F5278">
        <w:rPr>
          <w:sz w:val="24"/>
          <w:szCs w:val="24"/>
          <w:lang w:val="en-US"/>
        </w:rPr>
        <w:t xml:space="preserve">Linkedin: </w:t>
      </w:r>
      <w:hyperlink r:id="rId13" w:history="1">
        <w:r w:rsidR="0055760C" w:rsidRPr="0055760C">
          <w:rPr>
            <w:rStyle w:val="Hyperlink"/>
            <w:sz w:val="24"/>
            <w:szCs w:val="24"/>
            <w:lang w:val="en-US"/>
          </w:rPr>
          <w:t>https://www.linkedin.com/company/spartilia-s-a?originalSubdomain=cy</w:t>
        </w:r>
      </w:hyperlink>
    </w:p>
    <w:p w14:paraId="123B9AC5" w14:textId="0BBFBF82" w:rsidR="00A217EE" w:rsidRPr="006F5278" w:rsidRDefault="00771B98" w:rsidP="0055760C">
      <w:pPr>
        <w:jc w:val="center"/>
        <w:rPr>
          <w:rFonts w:cstheme="minorHAnsi"/>
          <w:lang w:val="en-US"/>
        </w:rPr>
      </w:pPr>
      <w:r w:rsidRPr="006F5278">
        <w:rPr>
          <w:rFonts w:cstheme="minorHAnsi"/>
          <w:lang w:val="en-US"/>
        </w:rPr>
        <w:t>##</w:t>
      </w:r>
    </w:p>
    <w:p w14:paraId="63EA49AD" w14:textId="77777777" w:rsidR="006F5278" w:rsidRPr="006F5278" w:rsidRDefault="006F5278" w:rsidP="006F5278">
      <w:pPr>
        <w:spacing w:after="0"/>
        <w:rPr>
          <w:rFonts w:cstheme="minorHAnsi"/>
          <w:b/>
          <w:color w:val="222222"/>
          <w:sz w:val="18"/>
          <w:szCs w:val="18"/>
          <w:shd w:val="clear" w:color="auto" w:fill="FFFFFF"/>
          <w:lang w:val="en-US"/>
        </w:rPr>
      </w:pPr>
      <w:r w:rsidRPr="006F5278">
        <w:rPr>
          <w:rFonts w:cstheme="minorHAnsi"/>
          <w:b/>
          <w:color w:val="222222"/>
          <w:sz w:val="18"/>
          <w:szCs w:val="18"/>
          <w:shd w:val="clear" w:color="auto" w:fill="FFFFFF"/>
          <w:lang w:val="en-US"/>
        </w:rPr>
        <w:t>About HARMAN KARDON</w:t>
      </w:r>
    </w:p>
    <w:p w14:paraId="2E194BD7" w14:textId="77777777" w:rsidR="006F5278" w:rsidRPr="006F5278" w:rsidRDefault="006F5278" w:rsidP="006F5278">
      <w:pPr>
        <w:spacing w:after="0"/>
        <w:rPr>
          <w:rFonts w:cstheme="minorHAnsi"/>
          <w:bCs/>
          <w:color w:val="222222"/>
          <w:sz w:val="18"/>
          <w:szCs w:val="18"/>
          <w:shd w:val="clear" w:color="auto" w:fill="FFFFFF"/>
          <w:lang w:val="en-US"/>
        </w:rPr>
      </w:pPr>
      <w:r w:rsidRPr="006F5278">
        <w:rPr>
          <w:rFonts w:cstheme="minorHAnsi"/>
          <w:bCs/>
          <w:color w:val="222222"/>
          <w:sz w:val="18"/>
          <w:szCs w:val="18"/>
          <w:shd w:val="clear" w:color="auto" w:fill="FFFFFF"/>
          <w:lang w:val="en-US"/>
        </w:rPr>
        <w:t>Harman Kardon creates beautiful sound that speaks to you. The world-renowned audio brand seamlessly blends function and form through the highest sound quality, elegant design and meticulous attention to detail. In 1954, Harman Kardon became the first audio brand to release a compact AM/FM Hi-Fi receiver. For over 65 years, Harman Kardon has been a leading expert in audio engineering and design, capturing ears and hearts. Affirming the brand's design position, the iconic Harman Kardon SoundSticks are part of the permanent collection of the Museum of Modern Art in New York City.</w:t>
      </w:r>
    </w:p>
    <w:p w14:paraId="584FD8FD" w14:textId="77777777" w:rsidR="00097040" w:rsidRPr="006F5278" w:rsidRDefault="00097040" w:rsidP="00097040">
      <w:pPr>
        <w:spacing w:after="0"/>
        <w:rPr>
          <w:rFonts w:cstheme="minorHAnsi"/>
          <w:b/>
          <w:color w:val="222222"/>
          <w:sz w:val="18"/>
          <w:szCs w:val="18"/>
          <w:shd w:val="clear" w:color="auto" w:fill="FFFFFF"/>
          <w:lang w:val="en-US"/>
        </w:rPr>
      </w:pPr>
    </w:p>
    <w:p w14:paraId="1A01E57D" w14:textId="4474AD35" w:rsidR="00B522C4" w:rsidRPr="00B522C4" w:rsidRDefault="00B522C4" w:rsidP="00B522C4">
      <w:pPr>
        <w:rPr>
          <w:rFonts w:cstheme="minorHAnsi"/>
          <w:b/>
          <w:bCs/>
          <w:color w:val="222222"/>
          <w:sz w:val="18"/>
          <w:szCs w:val="18"/>
          <w:shd w:val="clear" w:color="auto" w:fill="FFFFFF"/>
          <w:lang w:val="en-US"/>
        </w:rPr>
      </w:pPr>
      <w:r w:rsidRPr="004B26AE">
        <w:rPr>
          <w:rFonts w:cstheme="minorHAnsi"/>
          <w:b/>
          <w:bCs/>
          <w:color w:val="222222"/>
          <w:sz w:val="18"/>
          <w:szCs w:val="18"/>
          <w:shd w:val="clear" w:color="auto" w:fill="FFFFFF"/>
          <w:lang w:val="en-US"/>
        </w:rPr>
        <w:t>About Spartilia</w:t>
      </w:r>
      <w:r>
        <w:rPr>
          <w:rFonts w:cstheme="minorHAnsi"/>
          <w:b/>
          <w:bCs/>
          <w:color w:val="222222"/>
          <w:sz w:val="18"/>
          <w:szCs w:val="18"/>
          <w:shd w:val="clear" w:color="auto" w:fill="FFFFFF"/>
          <w:lang w:val="en-US"/>
        </w:rPr>
        <w:br/>
      </w:r>
      <w:r w:rsidRPr="004B26AE">
        <w:rPr>
          <w:rFonts w:cstheme="minorHAnsi"/>
          <w:color w:val="222222"/>
          <w:sz w:val="18"/>
          <w:szCs w:val="18"/>
          <w:shd w:val="clear" w:color="auto" w:fill="FFFFFF"/>
          <w:lang w:val="en-US"/>
        </w:rPr>
        <w:t>Spartilia Ltd. is a Distributor, located in Cyprus, offering high end Consumer Electronics, IT &amp; Technology accessories to specialised Retail Chains and Dealers. Today, Spartilia develops on an exclusive basis the Cypriot Market, for major Audio Brands like JBL, harman/kardon, Q Acoustics, Rekkord and Lifestyle Technology Brands like Native Union, LIVALL and Rapoo.</w:t>
      </w:r>
    </w:p>
    <w:p w14:paraId="31F71EDB" w14:textId="5D44AF61" w:rsidR="00FC4997" w:rsidRDefault="00B522C4" w:rsidP="00B522C4">
      <w:pPr>
        <w:spacing w:after="0"/>
        <w:jc w:val="center"/>
        <w:rPr>
          <w:rFonts w:cstheme="minorHAnsi"/>
          <w:color w:val="222222"/>
          <w:sz w:val="18"/>
          <w:szCs w:val="18"/>
          <w:shd w:val="clear" w:color="auto" w:fill="FFFFFF"/>
          <w:lang w:val="en-US"/>
        </w:rPr>
      </w:pPr>
      <w:r>
        <w:rPr>
          <w:rFonts w:cstheme="minorHAnsi"/>
          <w:sz w:val="18"/>
          <w:szCs w:val="18"/>
          <w:lang w:val="en-US"/>
        </w:rPr>
        <w:lastRenderedPageBreak/>
        <w:t>Learn</w:t>
      </w:r>
      <w:r w:rsidRPr="00B522C4">
        <w:rPr>
          <w:rFonts w:cstheme="minorHAnsi"/>
          <w:sz w:val="18"/>
          <w:szCs w:val="18"/>
          <w:lang w:val="en-US"/>
        </w:rPr>
        <w:t xml:space="preserve"> </w:t>
      </w:r>
      <w:r>
        <w:rPr>
          <w:rFonts w:cstheme="minorHAnsi"/>
          <w:sz w:val="18"/>
          <w:szCs w:val="18"/>
          <w:lang w:val="en-US"/>
        </w:rPr>
        <w:t>more</w:t>
      </w:r>
      <w:r w:rsidRPr="00B522C4">
        <w:rPr>
          <w:rFonts w:cstheme="minorHAnsi"/>
          <w:sz w:val="18"/>
          <w:szCs w:val="18"/>
          <w:lang w:val="en-US"/>
        </w:rPr>
        <w:t xml:space="preserve"> </w:t>
      </w:r>
      <w:r>
        <w:rPr>
          <w:rFonts w:cstheme="minorHAnsi"/>
          <w:sz w:val="18"/>
          <w:szCs w:val="18"/>
          <w:lang w:val="en-US"/>
        </w:rPr>
        <w:t>at</w:t>
      </w:r>
      <w:r w:rsidR="00A01933" w:rsidRPr="00B522C4">
        <w:rPr>
          <w:rFonts w:cstheme="minorHAnsi"/>
          <w:sz w:val="18"/>
          <w:szCs w:val="18"/>
          <w:lang w:val="en-US"/>
        </w:rPr>
        <w:t xml:space="preserve"> </w:t>
      </w:r>
      <w:hyperlink r:id="rId14" w:history="1">
        <w:r w:rsidRPr="00440C72">
          <w:rPr>
            <w:rStyle w:val="Hyperlink"/>
            <w:sz w:val="18"/>
            <w:szCs w:val="18"/>
            <w:lang w:val="en-US"/>
          </w:rPr>
          <w:t>https://www.spartilia.com.cy/</w:t>
        </w:r>
      </w:hyperlink>
      <w:r w:rsidR="00587F67" w:rsidRPr="00B522C4">
        <w:rPr>
          <w:rFonts w:cstheme="minorHAnsi"/>
          <w:sz w:val="14"/>
          <w:szCs w:val="14"/>
          <w:lang w:val="en-US"/>
        </w:rPr>
        <w:t xml:space="preserve">, </w:t>
      </w:r>
      <w:r w:rsidR="00587F67" w:rsidRPr="00985E75">
        <w:rPr>
          <w:rFonts w:cstheme="minorHAnsi"/>
          <w:sz w:val="18"/>
          <w:szCs w:val="18"/>
        </w:rPr>
        <w:t>στο</w:t>
      </w:r>
      <w:r w:rsidR="00587F67" w:rsidRPr="00B522C4">
        <w:rPr>
          <w:rFonts w:cstheme="minorHAnsi"/>
          <w:sz w:val="18"/>
          <w:szCs w:val="18"/>
          <w:lang w:val="en-US"/>
        </w:rPr>
        <w:t xml:space="preserve"> </w:t>
      </w:r>
      <w:hyperlink r:id="rId15" w:history="1">
        <w:r w:rsidRPr="00B522C4">
          <w:rPr>
            <w:rStyle w:val="Hyperlink"/>
            <w:rFonts w:cstheme="minorHAnsi"/>
            <w:sz w:val="18"/>
            <w:szCs w:val="18"/>
            <w:lang w:val="en-US"/>
          </w:rPr>
          <w:t>https://www.spartilia.com.cy/brands/harman-kardon/</w:t>
        </w:r>
      </w:hyperlink>
      <w:r w:rsidR="00587F67" w:rsidRPr="00B522C4">
        <w:rPr>
          <w:rFonts w:cstheme="minorHAnsi"/>
          <w:sz w:val="18"/>
          <w:szCs w:val="18"/>
          <w:lang w:val="en-US"/>
        </w:rPr>
        <w:br/>
      </w:r>
      <w:r>
        <w:rPr>
          <w:rFonts w:cstheme="minorHAnsi"/>
          <w:sz w:val="18"/>
          <w:szCs w:val="18"/>
          <w:lang w:val="en-US"/>
        </w:rPr>
        <w:t>and our company’s social media</w:t>
      </w:r>
      <w:r w:rsidR="00A01933" w:rsidRPr="00985E75">
        <w:rPr>
          <w:rFonts w:cstheme="minorHAnsi"/>
          <w:color w:val="222222"/>
          <w:sz w:val="18"/>
          <w:szCs w:val="18"/>
          <w:shd w:val="clear" w:color="auto" w:fill="FFFFFF"/>
          <w:lang w:val="en-US"/>
        </w:rPr>
        <w:br/>
      </w:r>
      <w:r w:rsidR="00A01933" w:rsidRPr="00985E75">
        <w:rPr>
          <w:rFonts w:cstheme="minorHAnsi"/>
          <w:b/>
          <w:color w:val="222222"/>
          <w:sz w:val="18"/>
          <w:szCs w:val="18"/>
          <w:shd w:val="clear" w:color="auto" w:fill="FFFFFF"/>
          <w:lang w:val="en-US"/>
        </w:rPr>
        <w:t xml:space="preserve">Linkedin </w:t>
      </w:r>
      <w:r w:rsidR="00A01933" w:rsidRPr="00985E75">
        <w:rPr>
          <w:rFonts w:cstheme="minorHAnsi"/>
          <w:b/>
          <w:color w:val="222222"/>
          <w:sz w:val="18"/>
          <w:szCs w:val="18"/>
          <w:shd w:val="clear" w:color="auto" w:fill="FFFFFF"/>
          <w:lang w:val="en-US"/>
        </w:rPr>
        <w:br/>
      </w:r>
      <w:bookmarkStart w:id="0" w:name="_Hlk151982760"/>
      <w:r w:rsidR="0055760C">
        <w:fldChar w:fldCharType="begin"/>
      </w:r>
      <w:r w:rsidR="0055760C" w:rsidRPr="0055760C">
        <w:rPr>
          <w:lang w:val="en-US"/>
        </w:rPr>
        <w:instrText>HYPERLINK "https://www.linkedin.com/company/spartilia-s-a?originalSubdomain=cy"</w:instrText>
      </w:r>
      <w:r w:rsidR="0055760C">
        <w:fldChar w:fldCharType="separate"/>
      </w:r>
      <w:r w:rsidRPr="00440C72">
        <w:rPr>
          <w:rStyle w:val="Hyperlink"/>
          <w:rFonts w:cstheme="minorHAnsi"/>
          <w:sz w:val="18"/>
          <w:szCs w:val="18"/>
          <w:shd w:val="clear" w:color="auto" w:fill="FFFFFF"/>
          <w:lang w:val="en-US"/>
        </w:rPr>
        <w:t>https://www.linkedin.com/company/spartilia-s-a?originalSubdomain=cy</w:t>
      </w:r>
      <w:r w:rsidR="0055760C">
        <w:rPr>
          <w:rStyle w:val="Hyperlink"/>
          <w:rFonts w:cstheme="minorHAnsi"/>
          <w:sz w:val="18"/>
          <w:szCs w:val="18"/>
          <w:shd w:val="clear" w:color="auto" w:fill="FFFFFF"/>
          <w:lang w:val="en-US"/>
        </w:rPr>
        <w:fldChar w:fldCharType="end"/>
      </w:r>
    </w:p>
    <w:bookmarkEnd w:id="0"/>
    <w:p w14:paraId="1294FBB1" w14:textId="77777777" w:rsidR="00B522C4" w:rsidRPr="00B522C4" w:rsidRDefault="00B522C4" w:rsidP="00B522C4">
      <w:pPr>
        <w:spacing w:after="0"/>
        <w:jc w:val="center"/>
        <w:rPr>
          <w:rFonts w:cstheme="minorHAnsi"/>
          <w:sz w:val="18"/>
          <w:szCs w:val="18"/>
          <w:lang w:val="en-US"/>
        </w:rPr>
      </w:pP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B8FA9" w14:textId="77777777" w:rsidR="00936CA6" w:rsidRPr="004B26AE" w:rsidRDefault="00936CA6" w:rsidP="00936CA6">
    <w:pPr>
      <w:pStyle w:val="Footer"/>
      <w:jc w:val="center"/>
      <w:rPr>
        <w:rFonts w:ascii="Tahoma" w:hAnsi="Tahoma"/>
        <w:smallCaps/>
        <w:sz w:val="16"/>
        <w:lang w:val="en-US"/>
      </w:rPr>
    </w:pPr>
    <w:r w:rsidRPr="004B26AE">
      <w:rPr>
        <w:rFonts w:ascii="Tahoma" w:hAnsi="Tahoma"/>
        <w:smallCaps/>
        <w:sz w:val="16"/>
        <w:lang w:val="en-US"/>
      </w:rPr>
      <w:t xml:space="preserve">SPARTILIA S.A, 33 Neas Engomis Str. 2409 Nicosia, Cyprus, </w:t>
    </w:r>
    <w:r w:rsidRPr="008D3A90">
      <w:rPr>
        <w:rFonts w:ascii="Tahoma" w:hAnsi="Tahoma"/>
        <w:smallCaps/>
        <w:sz w:val="16"/>
      </w:rPr>
      <w:t>Τ</w:t>
    </w:r>
    <w:r w:rsidRPr="004B26AE">
      <w:rPr>
        <w:rFonts w:ascii="Tahoma" w:hAnsi="Tahoma"/>
        <w:smallCaps/>
        <w:sz w:val="16"/>
        <w:lang w:val="en-US"/>
      </w:rPr>
      <w:t>. 35722269410</w:t>
    </w:r>
  </w:p>
  <w:p w14:paraId="1F3C0715" w14:textId="19A9525C" w:rsidR="00D77246" w:rsidRPr="00936CA6" w:rsidRDefault="00936CA6" w:rsidP="00936CA6">
    <w:pPr>
      <w:pStyle w:val="Footer"/>
      <w:jc w:val="center"/>
      <w:rPr>
        <w:rFonts w:ascii="Tahoma" w:hAnsi="Tahoma" w:cs="Tahoma"/>
        <w:sz w:val="16"/>
        <w:szCs w:val="16"/>
      </w:rPr>
    </w:pPr>
    <w:r w:rsidRPr="00142F3B">
      <w:rPr>
        <w:rFonts w:ascii="Tahoma" w:hAnsi="Tahoma" w:cs="Tahoma"/>
        <w:sz w:val="16"/>
        <w:szCs w:val="16"/>
      </w:rPr>
      <w:t>www.spartilia.com.cy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48556417" w:rsidR="00D77246" w:rsidRDefault="00936CA6" w:rsidP="00985E75">
    <w:pPr>
      <w:pStyle w:val="Header"/>
      <w:jc w:val="right"/>
    </w:pPr>
    <w:r>
      <w:rPr>
        <w:noProof/>
      </w:rPr>
      <w:drawing>
        <wp:anchor distT="0" distB="0" distL="114300" distR="114300" simplePos="0" relativeHeight="251662336" behindDoc="1" locked="0" layoutInCell="1" allowOverlap="1" wp14:anchorId="1C9EED9C" wp14:editId="180E29B4">
          <wp:simplePos x="0" y="0"/>
          <wp:positionH relativeFrom="column">
            <wp:posOffset>-601980</wp:posOffset>
          </wp:positionH>
          <wp:positionV relativeFrom="paragraph">
            <wp:posOffset>-342900</wp:posOffset>
          </wp:positionV>
          <wp:extent cx="1554480" cy="684530"/>
          <wp:effectExtent l="0" t="0" r="7620" b="1270"/>
          <wp:wrapTight wrapText="bothSides">
            <wp:wrapPolygon edited="0">
              <wp:start x="8735" y="0"/>
              <wp:lineTo x="0" y="8416"/>
              <wp:lineTo x="0" y="19236"/>
              <wp:lineTo x="12971" y="21039"/>
              <wp:lineTo x="19324" y="21039"/>
              <wp:lineTo x="20912" y="21039"/>
              <wp:lineTo x="21441" y="16230"/>
              <wp:lineTo x="21441" y="2404"/>
              <wp:lineTo x="10324" y="0"/>
              <wp:lineTo x="8735" y="0"/>
            </wp:wrapPolygon>
          </wp:wrapTight>
          <wp:docPr id="322584154" name="Picture 3" descr="A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375034" descr="A purple and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E75">
      <w:rPr>
        <w:noProof/>
      </w:rPr>
      <w:drawing>
        <wp:anchor distT="0" distB="0" distL="114300" distR="114300" simplePos="0" relativeHeight="251660288" behindDoc="0" locked="0" layoutInCell="1" allowOverlap="1" wp14:anchorId="387A1410" wp14:editId="3E904F38">
          <wp:simplePos x="0" y="0"/>
          <wp:positionH relativeFrom="column">
            <wp:posOffset>4109085</wp:posOffset>
          </wp:positionH>
          <wp:positionV relativeFrom="paragraph">
            <wp:posOffset>-449580</wp:posOffset>
          </wp:positionV>
          <wp:extent cx="1615440" cy="807720"/>
          <wp:effectExtent l="0" t="0" r="0" b="0"/>
          <wp:wrapSquare wrapText="bothSides"/>
          <wp:docPr id="134328953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953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15440" cy="8077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CB6"/>
    <w:rsid w:val="0005723A"/>
    <w:rsid w:val="00094CEE"/>
    <w:rsid w:val="00097040"/>
    <w:rsid w:val="000B4C0A"/>
    <w:rsid w:val="00100B10"/>
    <w:rsid w:val="00190CB6"/>
    <w:rsid w:val="002621A6"/>
    <w:rsid w:val="0026388A"/>
    <w:rsid w:val="00271CB6"/>
    <w:rsid w:val="00285697"/>
    <w:rsid w:val="00290218"/>
    <w:rsid w:val="0029665E"/>
    <w:rsid w:val="003A6AAE"/>
    <w:rsid w:val="00411718"/>
    <w:rsid w:val="004147DC"/>
    <w:rsid w:val="0046607C"/>
    <w:rsid w:val="004747D4"/>
    <w:rsid w:val="00475AE9"/>
    <w:rsid w:val="004800A9"/>
    <w:rsid w:val="004823FF"/>
    <w:rsid w:val="004E3B10"/>
    <w:rsid w:val="00501D80"/>
    <w:rsid w:val="00535B45"/>
    <w:rsid w:val="0055760C"/>
    <w:rsid w:val="00572EA1"/>
    <w:rsid w:val="00587F67"/>
    <w:rsid w:val="005B0739"/>
    <w:rsid w:val="005B0EDB"/>
    <w:rsid w:val="005E698F"/>
    <w:rsid w:val="00677A75"/>
    <w:rsid w:val="006A198F"/>
    <w:rsid w:val="006B610E"/>
    <w:rsid w:val="006F5278"/>
    <w:rsid w:val="00771B98"/>
    <w:rsid w:val="00786ED9"/>
    <w:rsid w:val="007A467B"/>
    <w:rsid w:val="00812B5D"/>
    <w:rsid w:val="0081737B"/>
    <w:rsid w:val="00844FD9"/>
    <w:rsid w:val="00863E12"/>
    <w:rsid w:val="008C5924"/>
    <w:rsid w:val="008E62CD"/>
    <w:rsid w:val="00936CA6"/>
    <w:rsid w:val="00952ED6"/>
    <w:rsid w:val="00985E75"/>
    <w:rsid w:val="00A01933"/>
    <w:rsid w:val="00A217EE"/>
    <w:rsid w:val="00A473A2"/>
    <w:rsid w:val="00AC6EC2"/>
    <w:rsid w:val="00AE0758"/>
    <w:rsid w:val="00AF6E61"/>
    <w:rsid w:val="00B0345D"/>
    <w:rsid w:val="00B237B3"/>
    <w:rsid w:val="00B522C4"/>
    <w:rsid w:val="00B91411"/>
    <w:rsid w:val="00BA23C1"/>
    <w:rsid w:val="00BF7AE3"/>
    <w:rsid w:val="00C229BB"/>
    <w:rsid w:val="00C36F21"/>
    <w:rsid w:val="00CB0676"/>
    <w:rsid w:val="00CC783F"/>
    <w:rsid w:val="00CD50BF"/>
    <w:rsid w:val="00D118DA"/>
    <w:rsid w:val="00D77246"/>
    <w:rsid w:val="00D96FEE"/>
    <w:rsid w:val="00DB5AFC"/>
    <w:rsid w:val="00DB68D1"/>
    <w:rsid w:val="00E60085"/>
    <w:rsid w:val="00F10F5F"/>
    <w:rsid w:val="00F20889"/>
    <w:rsid w:val="00F245B1"/>
    <w:rsid w:val="00F510C8"/>
    <w:rsid w:val="00F62776"/>
    <w:rsid w:val="00F6469C"/>
    <w:rsid w:val="00FC4997"/>
    <w:rsid w:val="00FD0E8A"/>
    <w:rsid w:val="00FD7BDC"/>
    <w:rsid w:val="06F8FBF0"/>
    <w:rsid w:val="13D1BD7C"/>
    <w:rsid w:val="16E9D035"/>
    <w:rsid w:val="1883E6E6"/>
    <w:rsid w:val="1D5F7765"/>
    <w:rsid w:val="23AE03DC"/>
    <w:rsid w:val="2923BE4E"/>
    <w:rsid w:val="31CC35FE"/>
    <w:rsid w:val="362AB9E3"/>
    <w:rsid w:val="3A86B9BD"/>
    <w:rsid w:val="4697F363"/>
    <w:rsid w:val="4E3E77D1"/>
    <w:rsid w:val="4EC832DE"/>
    <w:rsid w:val="53FE642F"/>
    <w:rsid w:val="54C9ADD6"/>
    <w:rsid w:val="58420AAD"/>
    <w:rsid w:val="79614114"/>
    <w:rsid w:val="7C896DA2"/>
    <w:rsid w:val="7E5155F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 w:type="character" w:styleId="CommentReference">
    <w:name w:val="annotation reference"/>
    <w:basedOn w:val="DefaultParagraphFont"/>
    <w:uiPriority w:val="99"/>
    <w:semiHidden/>
    <w:unhideWhenUsed/>
    <w:rsid w:val="00863E12"/>
    <w:rPr>
      <w:sz w:val="16"/>
      <w:szCs w:val="16"/>
    </w:rPr>
  </w:style>
  <w:style w:type="paragraph" w:styleId="CommentText">
    <w:name w:val="annotation text"/>
    <w:basedOn w:val="Normal"/>
    <w:link w:val="CommentTextChar"/>
    <w:uiPriority w:val="99"/>
    <w:semiHidden/>
    <w:unhideWhenUsed/>
    <w:rsid w:val="00863E12"/>
    <w:pPr>
      <w:spacing w:line="240" w:lineRule="auto"/>
    </w:pPr>
    <w:rPr>
      <w:sz w:val="20"/>
      <w:szCs w:val="20"/>
    </w:rPr>
  </w:style>
  <w:style w:type="character" w:customStyle="1" w:styleId="CommentTextChar">
    <w:name w:val="Comment Text Char"/>
    <w:basedOn w:val="DefaultParagraphFont"/>
    <w:link w:val="CommentText"/>
    <w:uiPriority w:val="99"/>
    <w:semiHidden/>
    <w:rsid w:val="00863E12"/>
    <w:rPr>
      <w:sz w:val="20"/>
      <w:szCs w:val="20"/>
    </w:rPr>
  </w:style>
  <w:style w:type="paragraph" w:styleId="CommentSubject">
    <w:name w:val="annotation subject"/>
    <w:basedOn w:val="CommentText"/>
    <w:next w:val="CommentText"/>
    <w:link w:val="CommentSubjectChar"/>
    <w:uiPriority w:val="99"/>
    <w:semiHidden/>
    <w:unhideWhenUsed/>
    <w:rsid w:val="00863E12"/>
    <w:rPr>
      <w:b/>
      <w:bCs/>
    </w:rPr>
  </w:style>
  <w:style w:type="character" w:customStyle="1" w:styleId="CommentSubjectChar">
    <w:name w:val="Comment Subject Char"/>
    <w:basedOn w:val="CommentTextChar"/>
    <w:link w:val="CommentSubject"/>
    <w:uiPriority w:val="99"/>
    <w:semiHidden/>
    <w:rsid w:val="00863E12"/>
    <w:rPr>
      <w:b/>
      <w:bCs/>
      <w:sz w:val="20"/>
      <w:szCs w:val="20"/>
    </w:rPr>
  </w:style>
  <w:style w:type="character" w:styleId="FollowedHyperlink">
    <w:name w:val="FollowedHyperlink"/>
    <w:basedOn w:val="DefaultParagraphFont"/>
    <w:uiPriority w:val="99"/>
    <w:semiHidden/>
    <w:unhideWhenUsed/>
    <w:rsid w:val="002638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spartilia-s-a?originalSubdomain=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instagram.com/harmankardongree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harmankardongreece" TargetMode="External"/><Relationship Id="rId5" Type="http://schemas.openxmlformats.org/officeDocument/2006/relationships/settings" Target="settings.xml"/><Relationship Id="rId15" Type="http://schemas.openxmlformats.org/officeDocument/2006/relationships/hyperlink" Target="https://www.spartilia.com.cy/brands/harman-kardon/" TargetMode="External"/><Relationship Id="rId10" Type="http://schemas.openxmlformats.org/officeDocument/2006/relationships/hyperlink" Target="https://www.spartilia.com.cy/"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partilia.com.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6c0c8e-f40b-40d3-90ce-a3851d312b72">
      <UserInfo>
        <DisplayName>Nikolas I. Tziralis</DisplayName>
        <AccountId>19</AccountId>
        <AccountType/>
      </UserInfo>
    </SharedWithUsers>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EAB76-CDF8-49B4-8153-9C9CC6D77DDE}">
  <ds:schemaRefs>
    <ds:schemaRef ds:uri="http://schemas.microsoft.com/office/2006/metadata/properties"/>
    <ds:schemaRef ds:uri="http://schemas.microsoft.com/office/infopath/2007/PartnerControls"/>
    <ds:schemaRef ds:uri="e46c0c8e-f40b-40d3-90ce-a3851d312b72"/>
    <ds:schemaRef ds:uri="http://schemas.microsoft.com/sharepoint/v3"/>
    <ds:schemaRef ds:uri="e6baf488-d586-4bd2-8222-6a4f0927a736"/>
  </ds:schemaRefs>
</ds:datastoreItem>
</file>

<file path=customXml/itemProps2.xml><?xml version="1.0" encoding="utf-8"?>
<ds:datastoreItem xmlns:ds="http://schemas.openxmlformats.org/officeDocument/2006/customXml" ds:itemID="{8404858C-B81F-49E0-9881-61112FC67202}">
  <ds:schemaRefs>
    <ds:schemaRef ds:uri="http://schemas.microsoft.com/sharepoint/v3/contenttype/forms"/>
  </ds:schemaRefs>
</ds:datastoreItem>
</file>

<file path=customXml/itemProps3.xml><?xml version="1.0" encoding="utf-8"?>
<ds:datastoreItem xmlns:ds="http://schemas.openxmlformats.org/officeDocument/2006/customXml" ds:itemID="{DDBBF4B4-196A-457E-8EF0-98CDE3F78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Christos Choudalakis</cp:lastModifiedBy>
  <cp:revision>7</cp:revision>
  <dcterms:created xsi:type="dcterms:W3CDTF">2023-09-27T10:30:00Z</dcterms:created>
  <dcterms:modified xsi:type="dcterms:W3CDTF">2023-11-27T11:21:00Z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